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85" w:rsidRDefault="003365D3">
      <w:r>
        <w:t>10 učenika 2. i 3. razreda  Obrtničko-industrijsko škole u Imotskom sudjelovalo je u projektu Agencije za mobilnost i programe EU financiranog od strane</w:t>
      </w:r>
      <w:r w:rsidR="001D5385">
        <w:t xml:space="preserve"> EU u sklopu kojeg su boravili 2 tjedna u </w:t>
      </w:r>
      <w:proofErr w:type="spellStart"/>
      <w:r w:rsidR="001D5385">
        <w:t>Schkeuditzu</w:t>
      </w:r>
      <w:proofErr w:type="spellEnd"/>
      <w:r w:rsidR="001D5385">
        <w:t xml:space="preserve"> , Njemačka i sudjelovali  u izradi električnog automobila e-</w:t>
      </w:r>
      <w:proofErr w:type="spellStart"/>
      <w:r w:rsidR="001D5385">
        <w:t>buggy</w:t>
      </w:r>
      <w:proofErr w:type="spellEnd"/>
      <w:r w:rsidR="001D5385">
        <w:t xml:space="preserve">. </w:t>
      </w:r>
      <w:r w:rsidR="0055731D">
        <w:t xml:space="preserve"> </w:t>
      </w:r>
    </w:p>
    <w:p w:rsidR="001D5385" w:rsidRDefault="001D5385">
      <w:r>
        <w:t>Pr</w:t>
      </w:r>
      <w:r w:rsidR="0055731D">
        <w:t xml:space="preserve">ojekt je obuhvaćao 2 zanimanja, </w:t>
      </w:r>
      <w:r>
        <w:t>autoelektričar i elektromehaničar</w:t>
      </w:r>
      <w:r w:rsidR="0055731D">
        <w:t>,a u Njemačkoj su boravili od 4. do 17. studenog 2012.</w:t>
      </w:r>
    </w:p>
    <w:p w:rsidR="001D5385" w:rsidRDefault="001D5385">
      <w:r>
        <w:t>Obavljajući stručnu praksu</w:t>
      </w:r>
      <w:r w:rsidR="00377716">
        <w:t>, učenici su imali prilike upoznati se s načinom rada u uređenoj državi kao što je Njemačka,  priviknuti se na radnu disciplinu u njemačkim tvrtkama, ali i upoznati vršnjake iz drugih zemalja EU. Sudjelovanjem u izradi električnog automobila učenici su proširili postojeće spoznaje, znanja i vještine u tehničkom pogledu, upoznali se sa alternativnim izvorima energije kao što je solarna energija, podigli svoje samopouzdanje i spremnost za tržište rada</w:t>
      </w:r>
      <w:r w:rsidR="00AC5D4F">
        <w:t>, a također poboljšali znanje engleskog i njemačkog jezika.</w:t>
      </w:r>
    </w:p>
    <w:p w:rsidR="00AC5D4F" w:rsidRDefault="00AC5D4F">
      <w:r>
        <w:t>Tijekom mobilnosti sudionici su posjetili Berlin gdje su posjetili kulturne znamenitosti,</w:t>
      </w:r>
      <w:r w:rsidR="0055731D">
        <w:t xml:space="preserve"> </w:t>
      </w:r>
      <w:r>
        <w:t xml:space="preserve">a također  su išli u obilazak </w:t>
      </w:r>
      <w:proofErr w:type="spellStart"/>
      <w:r>
        <w:t>Lei</w:t>
      </w:r>
      <w:r w:rsidR="0055731D">
        <w:t>pziga</w:t>
      </w:r>
      <w:proofErr w:type="spellEnd"/>
      <w:r w:rsidR="0055731D">
        <w:t xml:space="preserve"> i </w:t>
      </w:r>
      <w:proofErr w:type="spellStart"/>
      <w:r w:rsidR="0055731D">
        <w:t>Dresdena</w:t>
      </w:r>
      <w:proofErr w:type="spellEnd"/>
      <w:r w:rsidR="0055731D">
        <w:t xml:space="preserve"> gdje su u tvornici</w:t>
      </w:r>
      <w:r>
        <w:t xml:space="preserve"> kompletno sastavljanje automobila VW </w:t>
      </w:r>
      <w:proofErr w:type="spellStart"/>
      <w:r>
        <w:t>Pheaton</w:t>
      </w:r>
      <w:proofErr w:type="spellEnd"/>
      <w:r>
        <w:t>.</w:t>
      </w:r>
    </w:p>
    <w:p w:rsidR="00AC5D4F" w:rsidRDefault="00AC5D4F">
      <w:r>
        <w:t>Cilj ovog projekta bilo je i povećanje mobilnosti u zemljama EU, a također i razvijanje tolerancije prema pripadnicima druge boje kože, vjere, narodnosti itd. Time su se na neki način pripremili za ulazak Hrvatske u EU gdje će i biti dio građanstva EU.</w:t>
      </w:r>
    </w:p>
    <w:p w:rsidR="00AC5D4F" w:rsidRDefault="00AC5D4F">
      <w:r>
        <w:t xml:space="preserve">Na samom projektu je radio tim od dva člana, Zorica </w:t>
      </w:r>
      <w:proofErr w:type="spellStart"/>
      <w:r>
        <w:t>Kujundžić</w:t>
      </w:r>
      <w:proofErr w:type="spellEnd"/>
      <w:r>
        <w:t xml:space="preserve">, voditeljica projekta, i Zrinka </w:t>
      </w:r>
      <w:proofErr w:type="spellStart"/>
      <w:r>
        <w:t>Jonjić</w:t>
      </w:r>
      <w:proofErr w:type="spellEnd"/>
      <w:r>
        <w:t xml:space="preserve"> koji je sudionike vodio i informirao kroz cijeli projekt.  Osim toga</w:t>
      </w:r>
      <w:r w:rsidR="0055731D">
        <w:t xml:space="preserve">, </w:t>
      </w:r>
      <w:r>
        <w:t xml:space="preserve">sudionici </w:t>
      </w:r>
      <w:r w:rsidR="0055731D">
        <w:t xml:space="preserve">su </w:t>
      </w:r>
      <w:r>
        <w:t>imal</w:t>
      </w:r>
      <w:r w:rsidR="0055731D">
        <w:t>i podršku od  nastavnika</w:t>
      </w:r>
      <w:r>
        <w:t xml:space="preserve"> i ravnatelja svoje škole</w:t>
      </w:r>
      <w:r w:rsidR="0055731D">
        <w:t xml:space="preserve"> koji su održavali jezičnu, kulturološku i pedagošku pripremu. Projektu je uvelike pomogla i Obrtnička komora u Splitu koja je sudionicima platila putno zdravstveno osiguranje tijekom njihova boravka u Njemačkoj.</w:t>
      </w:r>
    </w:p>
    <w:p w:rsidR="0055731D" w:rsidRDefault="0055731D"/>
    <w:p w:rsidR="0055731D" w:rsidRDefault="0055731D"/>
    <w:p w:rsidR="0055731D" w:rsidRDefault="0055731D">
      <w:r>
        <w:t>Fotografije sa mobilnosti pogledajte u prilogu…</w:t>
      </w:r>
      <w:bookmarkStart w:id="0" w:name="_GoBack"/>
      <w:bookmarkEnd w:id="0"/>
    </w:p>
    <w:p w:rsidR="0055731D" w:rsidRDefault="0055731D"/>
    <w:p w:rsidR="00377716" w:rsidRDefault="00377716"/>
    <w:sectPr w:rsidR="00377716" w:rsidSect="00AA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949"/>
    <w:rsid w:val="001D5385"/>
    <w:rsid w:val="003365D3"/>
    <w:rsid w:val="00377716"/>
    <w:rsid w:val="00511949"/>
    <w:rsid w:val="0055731D"/>
    <w:rsid w:val="00626F6F"/>
    <w:rsid w:val="00AA1A9C"/>
    <w:rsid w:val="00AC5D4F"/>
    <w:rsid w:val="00C77075"/>
    <w:rsid w:val="00E2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Obrtnicka-skola-1</dc:creator>
  <cp:lastModifiedBy>Korisnik</cp:lastModifiedBy>
  <cp:revision>2</cp:revision>
  <dcterms:created xsi:type="dcterms:W3CDTF">2012-12-21T09:59:00Z</dcterms:created>
  <dcterms:modified xsi:type="dcterms:W3CDTF">2012-12-21T14:42:00Z</dcterms:modified>
</cp:coreProperties>
</file>