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BB2" w:rsidRDefault="00150BB2" w:rsidP="00150BB2">
      <w:pPr>
        <w:pStyle w:val="Naslov1"/>
        <w:rPr>
          <w:rFonts w:ascii="Times New Roman" w:hAnsi="Times New Roman" w:cs="Times New Roman"/>
          <w:b w:val="0"/>
          <w:sz w:val="24"/>
          <w:szCs w:val="24"/>
        </w:rPr>
      </w:pPr>
    </w:p>
    <w:p w:rsidR="00C726BD" w:rsidRPr="008E3F0E" w:rsidRDefault="00C726BD" w:rsidP="00C726BD">
      <w:pPr>
        <w:rPr>
          <w:rFonts w:ascii="Times New Roman" w:eastAsia="Times New Roman" w:hAnsi="Times New Roman"/>
          <w:b/>
          <w:sz w:val="32"/>
        </w:rPr>
      </w:pPr>
      <w:r w:rsidRPr="008E3F0E">
        <w:rPr>
          <w:b/>
          <w:sz w:val="32"/>
        </w:rPr>
        <w:t>OBRTNIČKO-INDUSTRIJSKA ŠKOLA U IMOTSKOM</w:t>
      </w:r>
    </w:p>
    <w:p w:rsidR="00150BB2" w:rsidRDefault="00150BB2" w:rsidP="00150BB2">
      <w:pPr>
        <w:pStyle w:val="Naslov1"/>
      </w:pPr>
    </w:p>
    <w:p w:rsidR="00150BB2" w:rsidRDefault="00150BB2" w:rsidP="00150BB2">
      <w:pPr>
        <w:pStyle w:val="Naslov1"/>
      </w:pPr>
    </w:p>
    <w:p w:rsidR="00150BB2" w:rsidRDefault="00150BB2" w:rsidP="00150BB2"/>
    <w:p w:rsidR="00150BB2" w:rsidRDefault="00150BB2" w:rsidP="00150BB2"/>
    <w:p w:rsidR="00150BB2" w:rsidRDefault="00150BB2" w:rsidP="00150BB2"/>
    <w:p w:rsidR="00150BB2" w:rsidRDefault="00150BB2" w:rsidP="00150BB2">
      <w:pPr>
        <w:pStyle w:val="Naslov1"/>
      </w:pPr>
      <w:r>
        <w:t xml:space="preserve">                 </w:t>
      </w:r>
      <w:r w:rsidR="00BE1E92">
        <w:t xml:space="preserve">                         </w:t>
      </w:r>
      <w:r>
        <w:t>UPUTE</w:t>
      </w:r>
    </w:p>
    <w:p w:rsidR="00150BB2" w:rsidRDefault="00BE1E92" w:rsidP="00150BB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="00150BB2">
        <w:rPr>
          <w:b/>
          <w:sz w:val="32"/>
          <w:szCs w:val="32"/>
        </w:rPr>
        <w:t xml:space="preserve">   ZA IZRADBU I OBRANU ZAVRŠNOGA RADA</w:t>
      </w:r>
    </w:p>
    <w:p w:rsidR="00150BB2" w:rsidRDefault="00150BB2" w:rsidP="00150BB2">
      <w:pPr>
        <w:rPr>
          <w:b/>
          <w:sz w:val="32"/>
          <w:szCs w:val="32"/>
        </w:rPr>
      </w:pPr>
    </w:p>
    <w:p w:rsidR="00150BB2" w:rsidRDefault="00150BB2" w:rsidP="00150BB2">
      <w:pPr>
        <w:rPr>
          <w:b/>
          <w:sz w:val="32"/>
          <w:szCs w:val="32"/>
        </w:rPr>
      </w:pPr>
    </w:p>
    <w:p w:rsidR="00150BB2" w:rsidRDefault="00150BB2" w:rsidP="00150BB2">
      <w:r>
        <w:t xml:space="preserve">                  </w:t>
      </w:r>
    </w:p>
    <w:p w:rsidR="00150BB2" w:rsidRDefault="00150BB2" w:rsidP="00150BB2"/>
    <w:p w:rsidR="00150BB2" w:rsidRDefault="00150BB2" w:rsidP="00150BB2"/>
    <w:p w:rsidR="00150BB2" w:rsidRDefault="00150BB2" w:rsidP="00150BB2"/>
    <w:p w:rsidR="00150BB2" w:rsidRDefault="00150BB2" w:rsidP="00150BB2"/>
    <w:p w:rsidR="00150BB2" w:rsidRDefault="00150BB2" w:rsidP="00150BB2"/>
    <w:p w:rsidR="00150BB2" w:rsidRDefault="00150BB2" w:rsidP="00150BB2"/>
    <w:p w:rsidR="00150BB2" w:rsidRDefault="00150BB2" w:rsidP="00150BB2"/>
    <w:p w:rsidR="00150BB2" w:rsidRDefault="00150BB2" w:rsidP="00150BB2"/>
    <w:p w:rsidR="00150BB2" w:rsidRDefault="00150BB2" w:rsidP="00150BB2"/>
    <w:p w:rsidR="00150BB2" w:rsidRDefault="00150BB2" w:rsidP="00150BB2"/>
    <w:p w:rsidR="007B7B82" w:rsidRDefault="007B7B82" w:rsidP="00150BB2"/>
    <w:p w:rsidR="007B7B82" w:rsidRDefault="007B7B82" w:rsidP="00150BB2"/>
    <w:p w:rsidR="007B7B82" w:rsidRDefault="007B7B82" w:rsidP="00150BB2"/>
    <w:p w:rsidR="00150BB2" w:rsidRDefault="00150BB2" w:rsidP="00150BB2"/>
    <w:p w:rsidR="00150BB2" w:rsidRDefault="00150BB2" w:rsidP="00150BB2">
      <w:pPr>
        <w:ind w:left="720"/>
      </w:pPr>
    </w:p>
    <w:p w:rsidR="00150BB2" w:rsidRDefault="00150BB2" w:rsidP="00150BB2">
      <w:pPr>
        <w:numPr>
          <w:ilvl w:val="0"/>
          <w:numId w:val="1"/>
        </w:numPr>
      </w:pPr>
      <w:r>
        <w:rPr>
          <w:u w:val="single"/>
        </w:rPr>
        <w:t>Završni rad je učenikov uradak, odnosno  samostalna stručna obrada izabrane teme</w:t>
      </w:r>
      <w:r>
        <w:t xml:space="preserve">. Izradbom i obranom završnog rada učenik :  </w:t>
      </w:r>
    </w:p>
    <w:p w:rsidR="00150BB2" w:rsidRDefault="00150BB2" w:rsidP="00150BB2">
      <w:pPr>
        <w:numPr>
          <w:ilvl w:val="1"/>
          <w:numId w:val="1"/>
        </w:numPr>
      </w:pPr>
      <w:r>
        <w:t>pokazuje stupanj usvojenosti teorijskog  i praktičnog znanja i sposobnost služenja stručnom literaturom i elektroničkim izvorima podataka,</w:t>
      </w:r>
    </w:p>
    <w:p w:rsidR="00150BB2" w:rsidRDefault="00150BB2" w:rsidP="00150BB2">
      <w:pPr>
        <w:numPr>
          <w:ilvl w:val="1"/>
          <w:numId w:val="1"/>
        </w:numPr>
      </w:pPr>
      <w:r>
        <w:t>dokazuje stupanj stečenih kompetencija i ishoda obrazovanja u obrazovnom profilu,</w:t>
      </w:r>
    </w:p>
    <w:p w:rsidR="00150BB2" w:rsidRDefault="00150BB2" w:rsidP="00150BB2">
      <w:pPr>
        <w:numPr>
          <w:ilvl w:val="1"/>
          <w:numId w:val="1"/>
        </w:numPr>
      </w:pPr>
      <w:r>
        <w:t>pokazuje kompetentnost samostalnog istraživanja i stručne obrade odabrane teme na sustavan, smislen te gramatički i pravopisno ispravan način.</w:t>
      </w:r>
    </w:p>
    <w:p w:rsidR="00150BB2" w:rsidRDefault="00150BB2" w:rsidP="00150BB2">
      <w:pPr>
        <w:pStyle w:val="Odlomakpopisa"/>
        <w:numPr>
          <w:ilvl w:val="0"/>
          <w:numId w:val="1"/>
        </w:numPr>
        <w:rPr>
          <w:lang w:val="es-ES_tradnl"/>
        </w:rPr>
      </w:pPr>
      <w:r>
        <w:rPr>
          <w:u w:val="single"/>
          <w:lang w:val="es-ES_tradnl"/>
        </w:rPr>
        <w:t xml:space="preserve">Popis ponuđenih tema </w:t>
      </w:r>
      <w:r>
        <w:rPr>
          <w:lang w:val="es-ES_tradnl"/>
        </w:rPr>
        <w:t>po zanimanjima utvrđuje ravnatelj na prijedlog stručnog vijeća</w:t>
      </w:r>
    </w:p>
    <w:p w:rsidR="00150BB2" w:rsidRDefault="002830A6" w:rsidP="00150BB2">
      <w:pPr>
        <w:pStyle w:val="Odlomakpopisa"/>
        <w:ind w:left="360"/>
        <w:rPr>
          <w:lang w:val="es-ES_tradnl"/>
        </w:rPr>
      </w:pPr>
      <w:r>
        <w:rPr>
          <w:lang w:val="es-ES_tradnl"/>
        </w:rPr>
        <w:t xml:space="preserve"> do </w:t>
      </w:r>
      <w:r w:rsidR="00C726BD">
        <w:rPr>
          <w:lang w:val="es-ES_tradnl"/>
        </w:rPr>
        <w:t>31</w:t>
      </w:r>
      <w:r>
        <w:rPr>
          <w:lang w:val="es-ES_tradnl"/>
        </w:rPr>
        <w:t>. listopada 2021</w:t>
      </w:r>
      <w:r w:rsidR="00150BB2" w:rsidRPr="00150BB2">
        <w:rPr>
          <w:lang w:val="es-ES_tradnl"/>
        </w:rPr>
        <w:t xml:space="preserve">.  </w:t>
      </w:r>
    </w:p>
    <w:p w:rsidR="00150BB2" w:rsidRDefault="00150BB2" w:rsidP="00150BB2">
      <w:pPr>
        <w:pStyle w:val="Odlomakpopisa"/>
        <w:ind w:left="360"/>
      </w:pPr>
      <w:r>
        <w:t>Broj tema je  50% veći od potrebnog broja.</w:t>
      </w:r>
    </w:p>
    <w:p w:rsidR="00150BB2" w:rsidRPr="00150BB2" w:rsidRDefault="00150BB2" w:rsidP="00150BB2">
      <w:pPr>
        <w:pStyle w:val="Odlomakpopisa"/>
        <w:ind w:left="360"/>
        <w:rPr>
          <w:lang w:val="es-ES_tradnl"/>
        </w:rPr>
      </w:pPr>
      <w:r>
        <w:t xml:space="preserve">Predložene teme objavljuju se na oglasnoj ploči  i web stranici škole. </w:t>
      </w:r>
    </w:p>
    <w:p w:rsidR="00150BB2" w:rsidRDefault="00150BB2" w:rsidP="00150BB2">
      <w:pPr>
        <w:pStyle w:val="Odlomakpopisa"/>
        <w:ind w:left="0"/>
      </w:pPr>
    </w:p>
    <w:p w:rsidR="00150BB2" w:rsidRDefault="00150BB2" w:rsidP="00150BB2">
      <w:pPr>
        <w:pStyle w:val="Odlomakpopisa"/>
        <w:numPr>
          <w:ilvl w:val="0"/>
          <w:numId w:val="1"/>
        </w:numPr>
      </w:pPr>
      <w:r>
        <w:rPr>
          <w:u w:val="single"/>
        </w:rPr>
        <w:t>Rok za odabir teme zav</w:t>
      </w:r>
      <w:r w:rsidR="002830A6">
        <w:rPr>
          <w:u w:val="single"/>
        </w:rPr>
        <w:t xml:space="preserve">ršnog rada je </w:t>
      </w:r>
      <w:r w:rsidR="00C726BD">
        <w:rPr>
          <w:u w:val="single"/>
        </w:rPr>
        <w:t>31</w:t>
      </w:r>
      <w:r w:rsidR="002830A6">
        <w:rPr>
          <w:u w:val="single"/>
        </w:rPr>
        <w:t>. listopada 2021</w:t>
      </w:r>
      <w:r>
        <w:rPr>
          <w:u w:val="single"/>
        </w:rPr>
        <w:t>. godine</w:t>
      </w:r>
      <w:r>
        <w:t xml:space="preserve">. </w:t>
      </w:r>
    </w:p>
    <w:p w:rsidR="00150BB2" w:rsidRDefault="00150BB2" w:rsidP="00150BB2">
      <w:pPr>
        <w:pStyle w:val="Odlomakpopisa"/>
        <w:ind w:left="360"/>
      </w:pPr>
      <w:r>
        <w:t xml:space="preserve"> Odabir se vrši  prijavom kod mentora  </w:t>
      </w:r>
      <w:r w:rsidRPr="00150BB2">
        <w:rPr>
          <w:u w:val="single"/>
        </w:rPr>
        <w:t xml:space="preserve">i ispunjavanjem </w:t>
      </w:r>
      <w:r w:rsidRPr="00150BB2">
        <w:rPr>
          <w:color w:val="00B050"/>
          <w:u w:val="single"/>
        </w:rPr>
        <w:t>obrasca  br. 1</w:t>
      </w:r>
      <w:r>
        <w:rPr>
          <w:u w:val="single"/>
        </w:rPr>
        <w:t xml:space="preserve">. </w:t>
      </w:r>
      <w:r w:rsidRPr="00150BB2">
        <w:rPr>
          <w:u w:val="single"/>
        </w:rPr>
        <w:t>Povjerenstvo (</w:t>
      </w:r>
      <w:r>
        <w:t xml:space="preserve"> član prema dogovoru) predaje ispunjene  </w:t>
      </w:r>
      <w:r w:rsidRPr="00150BB2">
        <w:rPr>
          <w:u w:val="single"/>
        </w:rPr>
        <w:t>obrasce prijave teme</w:t>
      </w:r>
      <w:r>
        <w:t xml:space="preserve"> u administraciju škole na urudžbiranje.</w:t>
      </w:r>
    </w:p>
    <w:p w:rsidR="00150BB2" w:rsidRDefault="00150BB2" w:rsidP="00150BB2">
      <w:pPr>
        <w:pStyle w:val="Odlomakpopisa"/>
        <w:ind w:left="0"/>
      </w:pPr>
      <w:r>
        <w:t xml:space="preserve">        </w:t>
      </w:r>
      <w:r>
        <w:rPr>
          <w:u w:val="single"/>
        </w:rPr>
        <w:t>Povjerenstvo</w:t>
      </w:r>
      <w:r>
        <w:t xml:space="preserve"> također predaje </w:t>
      </w:r>
      <w:r>
        <w:rPr>
          <w:u w:val="single"/>
        </w:rPr>
        <w:t>popis odabranih tema i učenika</w:t>
      </w:r>
      <w:r>
        <w:t xml:space="preserve">  predsjedniku  prosudbenog </w:t>
      </w:r>
    </w:p>
    <w:p w:rsidR="00150BB2" w:rsidRDefault="00150BB2" w:rsidP="00150BB2">
      <w:pPr>
        <w:pStyle w:val="Odlomakpopisa"/>
        <w:ind w:left="0"/>
      </w:pPr>
      <w:r>
        <w:t xml:space="preserve">        odbora (za zapisnik i urudžbiranje).</w:t>
      </w:r>
    </w:p>
    <w:p w:rsidR="00150BB2" w:rsidRDefault="00150BB2" w:rsidP="00150BB2">
      <w:pPr>
        <w:pStyle w:val="Odlomakpopisa"/>
        <w:ind w:left="0"/>
      </w:pPr>
    </w:p>
    <w:p w:rsidR="00150BB2" w:rsidRDefault="00150BB2" w:rsidP="00150BB2">
      <w:pPr>
        <w:pStyle w:val="Odlomakpopisa"/>
        <w:numPr>
          <w:ilvl w:val="0"/>
          <w:numId w:val="1"/>
        </w:numPr>
      </w:pPr>
      <w:r>
        <w:t xml:space="preserve">Nakon odabira i prijave odabrane teme za  izradbu završnog rada , </w:t>
      </w:r>
      <w:r w:rsidR="0053700A">
        <w:rPr>
          <w:u w:val="single"/>
        </w:rPr>
        <w:t>u razdoblju do 30.11</w:t>
      </w:r>
      <w:r w:rsidR="002830A6">
        <w:rPr>
          <w:u w:val="single"/>
        </w:rPr>
        <w:t>.2021</w:t>
      </w:r>
      <w:r>
        <w:rPr>
          <w:u w:val="single"/>
        </w:rPr>
        <w:t xml:space="preserve">.  učenik je  dužan javiti se svom mentoru radi definiranja preciznog sadržaja i strukture </w:t>
      </w:r>
      <w:r>
        <w:t xml:space="preserve">završnog rada.  Mentor  će objasniti  učeniku što se očekuje od pojedine teme - definirati zadatak, predložiti literaturu, dati pojašnjenja, te dogovoriti  termine slijedećih konzultacija (mentor  te podatke upisuje u  </w:t>
      </w:r>
      <w:r w:rsidRPr="00150BB2">
        <w:rPr>
          <w:color w:val="00B050"/>
        </w:rPr>
        <w:t>obrazac br. 2</w:t>
      </w:r>
      <w:r>
        <w:t xml:space="preserve"> ) i daje ga učeniku. Proučavanje stručne literature nužan je preduvjet za daljnji samostalan rad učenika.</w:t>
      </w:r>
    </w:p>
    <w:p w:rsidR="00150BB2" w:rsidRDefault="00150BB2" w:rsidP="00150BB2">
      <w:pPr>
        <w:pStyle w:val="Odlomakpopisa"/>
      </w:pPr>
    </w:p>
    <w:p w:rsidR="00150BB2" w:rsidRDefault="00150BB2" w:rsidP="00150BB2">
      <w:pPr>
        <w:pStyle w:val="Odlomakpopisa"/>
        <w:numPr>
          <w:ilvl w:val="0"/>
          <w:numId w:val="1"/>
        </w:numPr>
      </w:pPr>
      <w:r>
        <w:rPr>
          <w:u w:val="single"/>
        </w:rPr>
        <w:t xml:space="preserve">Opseg i struktura završnog rada  učenika razlikuje se ovisno o vrsti uratka koji može biti: </w:t>
      </w:r>
      <w:r>
        <w:t xml:space="preserve"> projekt,praktični rad s elaboratom, složeniji ispitni zadatak  i dr. Pisani dio Izradbe na odabranu temu treba sadržavati  najmanje 15 stranica teksta  i biti napisan prema uputama  mentora i sa  svim osnovnim sastavnicama određenim u </w:t>
      </w:r>
      <w:r w:rsidRPr="00150BB2">
        <w:rPr>
          <w:color w:val="FF0000"/>
          <w:u w:val="single"/>
        </w:rPr>
        <w:t xml:space="preserve">dodatku </w:t>
      </w:r>
      <w:r>
        <w:t>ovih uputa.</w:t>
      </w:r>
    </w:p>
    <w:p w:rsidR="00150BB2" w:rsidRDefault="00150BB2" w:rsidP="00150BB2">
      <w:pPr>
        <w:pStyle w:val="Odlomakpopisa"/>
      </w:pPr>
    </w:p>
    <w:p w:rsidR="00150BB2" w:rsidRPr="00150BB2" w:rsidRDefault="000C2FB3" w:rsidP="00150BB2">
      <w:pPr>
        <w:pStyle w:val="Odlomakpopisa"/>
        <w:numPr>
          <w:ilvl w:val="0"/>
          <w:numId w:val="1"/>
        </w:numPr>
      </w:pPr>
      <w:r>
        <w:rPr>
          <w:u w:val="single"/>
        </w:rPr>
        <w:t xml:space="preserve">U razdoblju  do </w:t>
      </w:r>
      <w:r w:rsidR="00C726BD">
        <w:rPr>
          <w:u w:val="single"/>
        </w:rPr>
        <w:t>25</w:t>
      </w:r>
      <w:r w:rsidR="00150BB2">
        <w:rPr>
          <w:u w:val="single"/>
        </w:rPr>
        <w:t>.</w:t>
      </w:r>
      <w:r w:rsidR="005D75BE">
        <w:rPr>
          <w:u w:val="single"/>
        </w:rPr>
        <w:t>0</w:t>
      </w:r>
      <w:r w:rsidR="002830A6">
        <w:rPr>
          <w:u w:val="single"/>
        </w:rPr>
        <w:t>5.2022</w:t>
      </w:r>
      <w:r w:rsidR="00150BB2">
        <w:rPr>
          <w:u w:val="single"/>
        </w:rPr>
        <w:t>. učenik izrađuje završni rad</w:t>
      </w:r>
      <w:r w:rsidR="00150BB2">
        <w:t xml:space="preserve">. Tijekom izradbe i pisanja rada  </w:t>
      </w:r>
      <w:r w:rsidR="00150BB2" w:rsidRPr="00150BB2">
        <w:rPr>
          <w:u w:val="single"/>
        </w:rPr>
        <w:t>učenik je dužan najmanje tri  puta konzultirati se s mentorom</w:t>
      </w:r>
      <w:r w:rsidR="00150BB2">
        <w:t xml:space="preserve"> koji prati rad učenika i pomaže mu savjetima, a može zahtijevati doradu, izmjenu ili dopunu završnog rada. Učenik je dužan postupati po uputama mentora, a o svemu se  vodi  </w:t>
      </w:r>
      <w:r w:rsidR="00150BB2" w:rsidRPr="00150BB2">
        <w:rPr>
          <w:u w:val="single"/>
        </w:rPr>
        <w:t xml:space="preserve">evidencija na  </w:t>
      </w:r>
      <w:r w:rsidR="00150BB2" w:rsidRPr="00150BB2">
        <w:rPr>
          <w:color w:val="00B050"/>
          <w:u w:val="single"/>
        </w:rPr>
        <w:t xml:space="preserve">obrascu br. 3 </w:t>
      </w:r>
      <w:r w:rsidR="00150BB2" w:rsidRPr="00150BB2">
        <w:rPr>
          <w:color w:val="000000"/>
          <w:u w:val="single"/>
        </w:rPr>
        <w:t>koji ima učenik.</w:t>
      </w:r>
      <w:r w:rsidR="00150BB2" w:rsidRPr="00150BB2">
        <w:rPr>
          <w:color w:val="000000"/>
        </w:rPr>
        <w:t xml:space="preserve"> Mentor također vodi svoju evidenciju o napredovanju učenika tijekom izradbe završnog rada.</w:t>
      </w:r>
    </w:p>
    <w:p w:rsidR="00150BB2" w:rsidRDefault="00150BB2" w:rsidP="00150BB2">
      <w:pPr>
        <w:pStyle w:val="Odlomakpopisa"/>
      </w:pPr>
      <w:r>
        <w:t xml:space="preserve">    </w:t>
      </w:r>
    </w:p>
    <w:p w:rsidR="00150BB2" w:rsidRPr="00150BB2" w:rsidRDefault="00150BB2" w:rsidP="00150BB2">
      <w:pPr>
        <w:pStyle w:val="Odlomakpopisa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  Učenik je dužan na vrijeme predati mentoru pisani dio izradbe završnog rada na pregled i prihvaćanje . </w:t>
      </w:r>
      <w:r>
        <w:t>Nakon pregleda, ako  prihvati pisanu izradbu rada, mentor učeniku potpisuje konzultacijski list (</w:t>
      </w:r>
      <w:r w:rsidRPr="00150BB2">
        <w:rPr>
          <w:color w:val="00B050"/>
        </w:rPr>
        <w:t>obrazac  br. 3</w:t>
      </w:r>
      <w:r>
        <w:t xml:space="preserve"> )</w:t>
      </w:r>
      <w:r w:rsidRPr="00150BB2">
        <w:rPr>
          <w:u w:val="single"/>
        </w:rPr>
        <w:t xml:space="preserve"> i daje prijedlog ocjene</w:t>
      </w:r>
      <w:r>
        <w:t xml:space="preserve">.  </w:t>
      </w:r>
    </w:p>
    <w:p w:rsidR="00150BB2" w:rsidRDefault="00150BB2" w:rsidP="00150BB2">
      <w:pPr>
        <w:pStyle w:val="Odlomakpopisa"/>
      </w:pPr>
    </w:p>
    <w:p w:rsidR="00150BB2" w:rsidRDefault="00150BB2" w:rsidP="00150BB2">
      <w:pPr>
        <w:pStyle w:val="Odlomakpopisa"/>
        <w:numPr>
          <w:ilvl w:val="0"/>
          <w:numId w:val="1"/>
        </w:numPr>
      </w:pPr>
      <w:r>
        <w:rPr>
          <w:color w:val="000000"/>
          <w:u w:val="single"/>
        </w:rPr>
        <w:t xml:space="preserve">  Konzultacijski list</w:t>
      </w:r>
      <w:r>
        <w:rPr>
          <w:color w:val="00B050"/>
          <w:u w:val="single"/>
        </w:rPr>
        <w:t xml:space="preserve"> (obrazac   br. 3)</w:t>
      </w:r>
      <w:r>
        <w:t xml:space="preserve"> </w:t>
      </w:r>
      <w:r>
        <w:rPr>
          <w:u w:val="single"/>
        </w:rPr>
        <w:t xml:space="preserve">prilaže  se,  tj. uvezuje  na kraju završnog  rada .  </w:t>
      </w:r>
      <w:r>
        <w:t>Rad koji nema navedeni obrazac ili ga mentor nije potpisao, neće se prihvatiti u administraciji Škole.</w:t>
      </w:r>
    </w:p>
    <w:p w:rsidR="00150BB2" w:rsidRDefault="00150BB2" w:rsidP="00150BB2">
      <w:pPr>
        <w:pStyle w:val="Odlomakpopisa"/>
      </w:pPr>
    </w:p>
    <w:p w:rsidR="00150BB2" w:rsidRDefault="00150BB2" w:rsidP="00150BB2">
      <w:pPr>
        <w:pStyle w:val="Odlomakpopisa"/>
        <w:numPr>
          <w:ilvl w:val="0"/>
          <w:numId w:val="1"/>
        </w:numPr>
      </w:pPr>
      <w:r>
        <w:t xml:space="preserve">  </w:t>
      </w:r>
      <w:r>
        <w:rPr>
          <w:color w:val="00B050"/>
          <w:u w:val="single"/>
        </w:rPr>
        <w:t>Obrazac br. 4</w:t>
      </w:r>
      <w:r>
        <w:t xml:space="preserve"> </w:t>
      </w:r>
      <w:r>
        <w:rPr>
          <w:u w:val="single"/>
        </w:rPr>
        <w:t xml:space="preserve">se prazan uvezuje u završni rad </w:t>
      </w:r>
      <w:r>
        <w:t xml:space="preserve">i posljednji je list u tom radu. Tijekom same obrane povjerenstvo upisuje ocjene završnog rada i druge podatke. </w:t>
      </w:r>
    </w:p>
    <w:p w:rsidR="00150BB2" w:rsidRDefault="00150BB2" w:rsidP="00150BB2">
      <w:pPr>
        <w:numPr>
          <w:ilvl w:val="0"/>
          <w:numId w:val="1"/>
        </w:numPr>
        <w:rPr>
          <w:b/>
          <w:u w:val="single"/>
        </w:rPr>
      </w:pPr>
      <w:r>
        <w:rPr>
          <w:b/>
        </w:rPr>
        <w:t xml:space="preserve">   </w:t>
      </w:r>
      <w:r>
        <w:t xml:space="preserve">Prema  kalendaru  izradbe i obrane završnog rada  u </w:t>
      </w:r>
      <w:r w:rsidR="002830A6">
        <w:t xml:space="preserve">ljetnom roku školske godine </w:t>
      </w:r>
      <w:r>
        <w:t xml:space="preserve">učenik je </w:t>
      </w:r>
      <w:r w:rsidR="002830A6">
        <w:rPr>
          <w:u w:val="single"/>
        </w:rPr>
        <w:t xml:space="preserve">dužan do </w:t>
      </w:r>
      <w:r w:rsidR="007B7B82">
        <w:rPr>
          <w:u w:val="single"/>
        </w:rPr>
        <w:t>31.03……</w:t>
      </w:r>
      <w:r>
        <w:rPr>
          <w:u w:val="single"/>
        </w:rPr>
        <w:t>.</w:t>
      </w:r>
      <w:r>
        <w:t xml:space="preserve"> </w:t>
      </w:r>
      <w:r>
        <w:rPr>
          <w:u w:val="single"/>
        </w:rPr>
        <w:t>prijaviti obranu završnog rada na</w:t>
      </w:r>
      <w:r>
        <w:rPr>
          <w:b/>
          <w:color w:val="00B050"/>
          <w:u w:val="single"/>
        </w:rPr>
        <w:t xml:space="preserve"> obrascu br. 5.</w:t>
      </w:r>
      <w:r>
        <w:rPr>
          <w:b/>
          <w:u w:val="single"/>
        </w:rPr>
        <w:t xml:space="preserve"> </w:t>
      </w:r>
      <w:r>
        <w:rPr>
          <w:b/>
        </w:rPr>
        <w:t xml:space="preserve">  </w:t>
      </w:r>
      <w:r>
        <w:t>Razrednici su dužni uputiti učenike kako ispuniti obrazac i dati im potrebne podatke, te odnijeti popunjene prijave u administraciju na urudžbiranje. (Prijavnice i popise tema podižu u administraciji škole.)</w:t>
      </w:r>
    </w:p>
    <w:p w:rsidR="00150BB2" w:rsidRDefault="00150BB2" w:rsidP="00150BB2">
      <w:pPr>
        <w:pStyle w:val="Odlomakpopisa"/>
        <w:numPr>
          <w:ilvl w:val="0"/>
          <w:numId w:val="1"/>
        </w:numPr>
      </w:pPr>
      <w:r>
        <w:t xml:space="preserve">   Učenik </w:t>
      </w:r>
      <w:r w:rsidR="00C726BD">
        <w:t>do</w:t>
      </w:r>
      <w:r w:rsidR="000C2FB3">
        <w:rPr>
          <w:u w:val="single"/>
        </w:rPr>
        <w:t xml:space="preserve"> </w:t>
      </w:r>
      <w:r w:rsidR="00C726BD">
        <w:rPr>
          <w:u w:val="single"/>
        </w:rPr>
        <w:t>15.06</w:t>
      </w:r>
      <w:r w:rsidR="007B7B82">
        <w:rPr>
          <w:u w:val="single"/>
        </w:rPr>
        <w:t>……..</w:t>
      </w:r>
      <w:r>
        <w:rPr>
          <w:u w:val="single"/>
        </w:rPr>
        <w:t>. predaje pisani dio završnog rada (original sa svim uvezanim i popunjenim obrascima) na urudžbeni zapisnik  u administraciju</w:t>
      </w:r>
      <w:r>
        <w:t xml:space="preserve">  škole.  Kopiju može predati mentoru, prema dogovoru.</w:t>
      </w:r>
    </w:p>
    <w:p w:rsidR="00150BB2" w:rsidRDefault="00150BB2" w:rsidP="00150BB2">
      <w:pPr>
        <w:pStyle w:val="Odlomakpopisa"/>
        <w:ind w:left="0"/>
      </w:pPr>
    </w:p>
    <w:p w:rsidR="00150BB2" w:rsidRDefault="00150BB2" w:rsidP="00150BB2">
      <w:pPr>
        <w:pStyle w:val="Odlomakpopisa"/>
        <w:numPr>
          <w:ilvl w:val="0"/>
          <w:numId w:val="1"/>
        </w:numPr>
      </w:pPr>
      <w:r>
        <w:t xml:space="preserve">    </w:t>
      </w:r>
      <w:r>
        <w:rPr>
          <w:u w:val="single"/>
        </w:rPr>
        <w:t>Obrani  završnog rada</w:t>
      </w:r>
      <w:r>
        <w:t xml:space="preserve">  može pristupiti učenik koji je:</w:t>
      </w:r>
    </w:p>
    <w:p w:rsidR="00150BB2" w:rsidRDefault="00150BB2" w:rsidP="00150BB2">
      <w:pPr>
        <w:pStyle w:val="Odlomakpopisa"/>
      </w:pPr>
      <w:r>
        <w:t xml:space="preserve"> - s uspjehom </w:t>
      </w:r>
      <w:r>
        <w:rPr>
          <w:u w:val="single"/>
        </w:rPr>
        <w:t>završio zadnju obrazovnu godinu</w:t>
      </w:r>
      <w:r>
        <w:t xml:space="preserve"> strukovnog obrazovnog programa,  </w:t>
      </w:r>
    </w:p>
    <w:p w:rsidR="00150BB2" w:rsidRDefault="00150BB2" w:rsidP="00150BB2">
      <w:pPr>
        <w:pStyle w:val="Odlomakpopisa"/>
      </w:pPr>
      <w:r>
        <w:t xml:space="preserve"> - </w:t>
      </w:r>
      <w:r>
        <w:rPr>
          <w:u w:val="single"/>
        </w:rPr>
        <w:t>čiji je rad mentor prihvatio</w:t>
      </w:r>
      <w:r>
        <w:t xml:space="preserve"> i za njegovu izradbu predložio pozitivnu ocjenu. </w:t>
      </w:r>
    </w:p>
    <w:p w:rsidR="00150BB2" w:rsidRDefault="00150BB2" w:rsidP="00150BB2">
      <w:pPr>
        <w:pStyle w:val="Odlomakpopisa"/>
      </w:pPr>
    </w:p>
    <w:p w:rsidR="00150BB2" w:rsidRDefault="00150BB2" w:rsidP="00150BB2">
      <w:pPr>
        <w:pStyle w:val="Odlomakpopisa"/>
        <w:numPr>
          <w:ilvl w:val="0"/>
          <w:numId w:val="1"/>
        </w:numPr>
      </w:pPr>
      <w:r>
        <w:t xml:space="preserve">  </w:t>
      </w:r>
      <w:r w:rsidR="002830A6">
        <w:rPr>
          <w:u w:val="single"/>
        </w:rPr>
        <w:t>Do 31.05.</w:t>
      </w:r>
      <w:r w:rsidR="007B7B82">
        <w:rPr>
          <w:u w:val="single"/>
        </w:rPr>
        <w:t>.…</w:t>
      </w:r>
      <w:r>
        <w:rPr>
          <w:u w:val="single"/>
        </w:rPr>
        <w:t>prosudbeni odbor rasporedit će učenike u skupine i odrediti prostorije za obran</w:t>
      </w:r>
      <w:r w:rsidR="005D75BE">
        <w:rPr>
          <w:u w:val="single"/>
        </w:rPr>
        <w:t xml:space="preserve">u </w:t>
      </w:r>
      <w:bookmarkStart w:id="0" w:name="_GoBack"/>
      <w:bookmarkEnd w:id="0"/>
      <w:r>
        <w:t>o čemu će učenici biti obaviješteni putem oglasne ploče.</w:t>
      </w:r>
    </w:p>
    <w:p w:rsidR="00150BB2" w:rsidRDefault="00150BB2" w:rsidP="00150BB2">
      <w:pPr>
        <w:numPr>
          <w:ilvl w:val="0"/>
          <w:numId w:val="1"/>
        </w:numPr>
      </w:pPr>
      <w:r>
        <w:t xml:space="preserve">     </w:t>
      </w:r>
      <w:r>
        <w:rPr>
          <w:u w:val="single"/>
        </w:rPr>
        <w:t>Postupak obrane</w:t>
      </w:r>
      <w:r>
        <w:t xml:space="preserve"> završnog rada obuhvaća:</w:t>
      </w:r>
    </w:p>
    <w:p w:rsidR="00150BB2" w:rsidRDefault="00150BB2" w:rsidP="00150BB2">
      <w:pPr>
        <w:pStyle w:val="Odlomakpopisa"/>
        <w:numPr>
          <w:ilvl w:val="0"/>
          <w:numId w:val="2"/>
        </w:numPr>
      </w:pPr>
      <w:r>
        <w:t>Učenik mora doći pred prostoriju za obranu 30 min prije početka.</w:t>
      </w:r>
    </w:p>
    <w:p w:rsidR="00150BB2" w:rsidRDefault="00150BB2" w:rsidP="00150BB2">
      <w:pPr>
        <w:pStyle w:val="Odlomakpopisa"/>
        <w:numPr>
          <w:ilvl w:val="0"/>
          <w:numId w:val="2"/>
        </w:numPr>
      </w:pPr>
      <w:r>
        <w:t>Predsjednik povjerenstva otvara postupak obrane.</w:t>
      </w:r>
    </w:p>
    <w:p w:rsidR="00150BB2" w:rsidRDefault="00150BB2" w:rsidP="00150BB2">
      <w:pPr>
        <w:pStyle w:val="Odlomakpopisa"/>
        <w:numPr>
          <w:ilvl w:val="0"/>
          <w:numId w:val="2"/>
        </w:numPr>
      </w:pPr>
      <w:r>
        <w:t>Učenik prezentira svoj rad u obliku obrane – izlaže zadaću i osnovnu problematiku rada i zaključke do kojih je došao.</w:t>
      </w:r>
    </w:p>
    <w:p w:rsidR="00150BB2" w:rsidRDefault="00150BB2" w:rsidP="00150BB2">
      <w:pPr>
        <w:pStyle w:val="Odlomakpopisa"/>
        <w:numPr>
          <w:ilvl w:val="0"/>
          <w:numId w:val="2"/>
        </w:numPr>
      </w:pPr>
      <w:r>
        <w:t xml:space="preserve"> Za obranu završnog rada učenik može pripremiti prezentaciju, a izlaganje učenika traje do 10 minuta.</w:t>
      </w:r>
    </w:p>
    <w:p w:rsidR="00150BB2" w:rsidRDefault="00150BB2" w:rsidP="00150BB2">
      <w:pPr>
        <w:pStyle w:val="Odlomakpopisa"/>
        <w:numPr>
          <w:ilvl w:val="0"/>
          <w:numId w:val="2"/>
        </w:numPr>
      </w:pPr>
      <w:r>
        <w:t xml:space="preserve">Poslije izlaganja  članovi povjerenstva postavljaju pitanja učeniku , a nakon što on odgovori  na sva postavljena pitanja, učenik napušta ispitnu prostoriju. Povjerenstvo  za obranu razmotrit će kvalitetu završnog rada, prijedlog ocjene mentora, učenikovo izlaganje o radu i odgovore na pitanja. Na temelju tih elemenata </w:t>
      </w:r>
      <w:r>
        <w:rPr>
          <w:u w:val="single"/>
        </w:rPr>
        <w:t>povjerenstvo  utvrđuje prijedlog</w:t>
      </w:r>
      <w:r>
        <w:t xml:space="preserve"> :</w:t>
      </w:r>
    </w:p>
    <w:p w:rsidR="00150BB2" w:rsidRDefault="00150BB2" w:rsidP="00150BB2">
      <w:pPr>
        <w:pStyle w:val="Odlomakpopisa"/>
        <w:numPr>
          <w:ilvl w:val="0"/>
          <w:numId w:val="3"/>
        </w:numPr>
      </w:pPr>
      <w:r>
        <w:t xml:space="preserve">Ocjene izradbe </w:t>
      </w:r>
    </w:p>
    <w:p w:rsidR="00150BB2" w:rsidRDefault="00150BB2" w:rsidP="00150BB2">
      <w:pPr>
        <w:pStyle w:val="Odlomakpopisa"/>
        <w:numPr>
          <w:ilvl w:val="0"/>
          <w:numId w:val="3"/>
        </w:numPr>
      </w:pPr>
      <w:r>
        <w:t xml:space="preserve">Ocjene obrane </w:t>
      </w:r>
    </w:p>
    <w:p w:rsidR="00150BB2" w:rsidRDefault="00150BB2" w:rsidP="00150BB2">
      <w:pPr>
        <w:pStyle w:val="Odlomakpopisa"/>
        <w:numPr>
          <w:ilvl w:val="0"/>
          <w:numId w:val="3"/>
        </w:numPr>
      </w:pPr>
      <w:r>
        <w:t xml:space="preserve">Općeg uspjeha iz  izradbe i obrane završnog rada  </w:t>
      </w:r>
    </w:p>
    <w:p w:rsidR="00150BB2" w:rsidRDefault="00150BB2" w:rsidP="00150BB2">
      <w:pPr>
        <w:pStyle w:val="Odlomakpopisa"/>
        <w:numPr>
          <w:ilvl w:val="0"/>
          <w:numId w:val="2"/>
        </w:numPr>
      </w:pPr>
      <w:r>
        <w:t>Obrana traje u pravilu do 30 min.</w:t>
      </w:r>
    </w:p>
    <w:p w:rsidR="00150BB2" w:rsidRDefault="00150BB2" w:rsidP="00150BB2">
      <w:pPr>
        <w:pStyle w:val="Odlomakpopisa"/>
        <w:ind w:left="1080"/>
      </w:pPr>
    </w:p>
    <w:p w:rsidR="00150BB2" w:rsidRDefault="00150BB2" w:rsidP="00150BB2">
      <w:pPr>
        <w:pStyle w:val="Odlomakpopisa"/>
        <w:numPr>
          <w:ilvl w:val="0"/>
          <w:numId w:val="1"/>
        </w:numPr>
      </w:pPr>
      <w:r>
        <w:t xml:space="preserve">     </w:t>
      </w:r>
      <w:r>
        <w:rPr>
          <w:u w:val="single"/>
        </w:rPr>
        <w:t>Tijekom obrane vodi se</w:t>
      </w:r>
      <w:r>
        <w:rPr>
          <w:b/>
          <w:color w:val="000000"/>
          <w:u w:val="single"/>
        </w:rPr>
        <w:t xml:space="preserve"> zapisnik</w:t>
      </w:r>
      <w:r>
        <w:rPr>
          <w:color w:val="FF0000"/>
        </w:rPr>
        <w:t xml:space="preserve"> ( propisani obrazac Ministarstva)</w:t>
      </w:r>
      <w:r>
        <w:t xml:space="preserve">, a nakon što utvrdi  prijedlog  ocjena,  povjerenstvo poziva učenika nazad u ispitnu prostoriju i upoznaje ga s prijedlogom ocjena.  Zapisnik se predaje  prosudbenom odboru na sjednici.   </w:t>
      </w:r>
      <w:r w:rsidRPr="00150BB2">
        <w:rPr>
          <w:u w:val="single"/>
        </w:rPr>
        <w:t xml:space="preserve">(Isti prijedlog ocjena povjerenstvo upisuje u </w:t>
      </w:r>
      <w:r w:rsidRPr="00150BB2">
        <w:rPr>
          <w:color w:val="00B050"/>
          <w:u w:val="single"/>
        </w:rPr>
        <w:t>obrazac  4</w:t>
      </w:r>
      <w:r w:rsidRPr="00150BB2">
        <w:rPr>
          <w:u w:val="single"/>
        </w:rPr>
        <w:t>. koji se nalazi na kraju pismene izradbe).</w:t>
      </w:r>
    </w:p>
    <w:p w:rsidR="00150BB2" w:rsidRDefault="00150BB2" w:rsidP="00150BB2">
      <w:pPr>
        <w:pStyle w:val="Odlomakpopisa"/>
      </w:pPr>
    </w:p>
    <w:p w:rsidR="00150BB2" w:rsidRPr="00150BB2" w:rsidRDefault="00150BB2" w:rsidP="00150BB2">
      <w:pPr>
        <w:pStyle w:val="Odlomakpopisa"/>
        <w:numPr>
          <w:ilvl w:val="0"/>
          <w:numId w:val="1"/>
        </w:numPr>
        <w:rPr>
          <w:u w:val="single"/>
        </w:rPr>
      </w:pPr>
      <w:r>
        <w:t xml:space="preserve"> </w:t>
      </w:r>
      <w:r>
        <w:rPr>
          <w:u w:val="single"/>
        </w:rPr>
        <w:t>Konačnu ocjenu izradbe, obrane i općeg uspjeha učenika za završni rad utvrđuje prosudbeni odbor.</w:t>
      </w:r>
    </w:p>
    <w:p w:rsidR="00150BB2" w:rsidRDefault="00150BB2" w:rsidP="00150BB2">
      <w:pPr>
        <w:pStyle w:val="Odlomakpopisa"/>
      </w:pPr>
      <w:r>
        <w:t>-   Izradba, obrana te opći uspjeh iz izradbe i obrane završnog rada ocjenjuju se ocjenama od nedovoljan (1)  do odličan (5).</w:t>
      </w:r>
    </w:p>
    <w:p w:rsidR="00150BB2" w:rsidRDefault="00150BB2" w:rsidP="00150BB2">
      <w:pPr>
        <w:pStyle w:val="Odlomakpopisa"/>
      </w:pPr>
      <w:r>
        <w:t>-   Učenik koji je iz izradbe ocijenjen  ocjenom nedovoljan (1) ne može pristupiti obrani, već se upućuje na ponovnu izradbu s izmijenjenom temom.</w:t>
      </w:r>
    </w:p>
    <w:p w:rsidR="00150BB2" w:rsidRDefault="00150BB2" w:rsidP="00150BB2">
      <w:pPr>
        <w:pStyle w:val="Odlomakpopisa"/>
      </w:pPr>
      <w:r>
        <w:t>-  Učenik koji je iz izradbe ocijenjen prolaznom ocjenom, a iz obrane ocjenom nedovoljan (1),  na  sljedećem roku  ponavlja samo obranu.</w:t>
      </w:r>
    </w:p>
    <w:p w:rsidR="00150BB2" w:rsidRDefault="00150BB2" w:rsidP="00150BB2">
      <w:pPr>
        <w:pStyle w:val="Odlomakpopisa"/>
      </w:pPr>
      <w:r>
        <w:rPr>
          <w:u w:val="single"/>
        </w:rPr>
        <w:t>-  Opći uspjeh</w:t>
      </w:r>
      <w:r>
        <w:t xml:space="preserve"> izradbe i obrane završnog rada </w:t>
      </w:r>
      <w:r>
        <w:rPr>
          <w:u w:val="single"/>
        </w:rPr>
        <w:t>aritmetička je sredina</w:t>
      </w:r>
      <w:r>
        <w:t xml:space="preserve"> ocjena izradbe i obrane.</w:t>
      </w:r>
    </w:p>
    <w:p w:rsidR="000554AA" w:rsidRDefault="00BE1E92">
      <w:r w:rsidRPr="00BE1E92">
        <w:rPr>
          <w:b/>
          <w:color w:val="FF0000"/>
          <w:sz w:val="28"/>
          <w:szCs w:val="28"/>
        </w:rPr>
        <w:t>17.</w:t>
      </w:r>
      <w:r>
        <w:rPr>
          <w:b/>
          <w:color w:val="FF0000"/>
          <w:sz w:val="28"/>
          <w:szCs w:val="28"/>
        </w:rPr>
        <w:t xml:space="preserve">   </w:t>
      </w:r>
      <w:r>
        <w:t>Učeniku koji je obranio završni rad izdaje se svjedodžba o završnom radu i to je isprava kojom      se potvrđuje završetak srednjeg obrazovanja u strukovnom programu.</w:t>
      </w:r>
    </w:p>
    <w:sectPr w:rsidR="000554AA" w:rsidSect="00055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C5AD1"/>
    <w:multiLevelType w:val="hybridMultilevel"/>
    <w:tmpl w:val="1BEECD9A"/>
    <w:lvl w:ilvl="0" w:tplc="3350E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  <w:b/>
        <w:color w:val="FF0000"/>
        <w:sz w:val="28"/>
        <w:szCs w:val="28"/>
      </w:rPr>
    </w:lvl>
    <w:lvl w:ilvl="1" w:tplc="221C07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E09C1"/>
    <w:multiLevelType w:val="hybridMultilevel"/>
    <w:tmpl w:val="F09A09A6"/>
    <w:lvl w:ilvl="0" w:tplc="DA86E3E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160CD8"/>
    <w:multiLevelType w:val="hybridMultilevel"/>
    <w:tmpl w:val="0C22F902"/>
    <w:lvl w:ilvl="0" w:tplc="9932B074">
      <w:start w:val="1"/>
      <w:numFmt w:val="lowerLetter"/>
      <w:lvlText w:val="%1)"/>
      <w:lvlJc w:val="left"/>
      <w:pPr>
        <w:ind w:left="1080" w:hanging="360"/>
      </w:pPr>
    </w:lvl>
    <w:lvl w:ilvl="1" w:tplc="DCEAB896">
      <w:start w:val="1"/>
      <w:numFmt w:val="decimal"/>
      <w:lvlText w:val="%2."/>
      <w:lvlJc w:val="left"/>
      <w:pPr>
        <w:ind w:left="1965" w:hanging="525"/>
      </w:pPr>
      <w:rPr>
        <w:color w:val="333333"/>
        <w:sz w:val="22"/>
      </w:rPr>
    </w:lvl>
    <w:lvl w:ilvl="2" w:tplc="7F0A1720">
      <w:start w:val="5"/>
      <w:numFmt w:val="bullet"/>
      <w:lvlText w:val="–"/>
      <w:lvlJc w:val="left"/>
      <w:pPr>
        <w:ind w:left="2700" w:hanging="360"/>
      </w:pPr>
      <w:rPr>
        <w:rFonts w:ascii="Calibri" w:eastAsia="Arial" w:hAnsi="Calibri" w:cs="Arial" w:hint="default"/>
        <w:color w:val="333333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B2"/>
    <w:rsid w:val="000554AA"/>
    <w:rsid w:val="000C2FB3"/>
    <w:rsid w:val="00142438"/>
    <w:rsid w:val="00150BB2"/>
    <w:rsid w:val="002830A6"/>
    <w:rsid w:val="0053700A"/>
    <w:rsid w:val="005D75BE"/>
    <w:rsid w:val="00655524"/>
    <w:rsid w:val="006577DC"/>
    <w:rsid w:val="007B7B82"/>
    <w:rsid w:val="008E3F0E"/>
    <w:rsid w:val="00930A62"/>
    <w:rsid w:val="009831D4"/>
    <w:rsid w:val="00B942DD"/>
    <w:rsid w:val="00BD270A"/>
    <w:rsid w:val="00BE1E92"/>
    <w:rsid w:val="00C7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798D"/>
  <w15:docId w15:val="{CE69ED10-BADC-4B50-A6C0-80A80055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BB2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150BB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50BB2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150B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C2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F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Ivanka Gudelj</cp:lastModifiedBy>
  <cp:revision>2</cp:revision>
  <cp:lastPrinted>2021-03-18T13:20:00Z</cp:lastPrinted>
  <dcterms:created xsi:type="dcterms:W3CDTF">2023-03-29T12:34:00Z</dcterms:created>
  <dcterms:modified xsi:type="dcterms:W3CDTF">2023-03-29T12:34:00Z</dcterms:modified>
</cp:coreProperties>
</file>